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045B62" w14:textId="77777777" w:rsidR="00415E89" w:rsidRDefault="00415E89" w:rsidP="00415E89">
      <w:pPr>
        <w:tabs>
          <w:tab w:val="left" w:pos="600"/>
          <w:tab w:val="center" w:pos="4680"/>
        </w:tabs>
        <w:spacing w:after="20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val="en-US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C12582" wp14:editId="13C8C3E5">
                <wp:simplePos x="0" y="0"/>
                <wp:positionH relativeFrom="column">
                  <wp:posOffset>-47625</wp:posOffset>
                </wp:positionH>
                <wp:positionV relativeFrom="paragraph">
                  <wp:posOffset>-104775</wp:posOffset>
                </wp:positionV>
                <wp:extent cx="847725" cy="685800"/>
                <wp:effectExtent l="0" t="0" r="28575" b="19050"/>
                <wp:wrapNone/>
                <wp:docPr id="8498321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772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DB1C1B" w14:textId="77777777" w:rsidR="00415E89" w:rsidRDefault="00415E89" w:rsidP="00415E89">
                            <w:r>
                              <w:rPr>
                                <w:noProof/>
                                <w:kern w:val="0"/>
                                <w:sz w:val="20"/>
                                <w:szCs w:val="20"/>
                                <w:lang w:eastAsia="en-IN"/>
                                <w14:ligatures w14:val="none"/>
                              </w:rPr>
                              <w:drawing>
                                <wp:inline distT="0" distB="0" distL="0" distR="0" wp14:anchorId="2B2C65C2" wp14:editId="61489EE3">
                                  <wp:extent cx="600075" cy="619125"/>
                                  <wp:effectExtent l="0" t="0" r="9525" b="9525"/>
                                  <wp:docPr id="1285969778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00075" cy="6191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C1258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.75pt;margin-top:-8.25pt;width:66.75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" strokecolor="white">
                <v:textbox>
                  <w:txbxContent>
                    <w:p w14:paraId="4BDB1C1B" w14:textId="77777777" w:rsidR="00415E89" w:rsidRDefault="00415E89" w:rsidP="00415E89">
                      <w:r>
                        <w:rPr>
                          <w:noProof/>
                          <w:kern w:val="0"/>
                          <w:sz w:val="20"/>
                          <w:szCs w:val="20"/>
                          <w:lang w:eastAsia="en-IN"/>
                          <w14:ligatures w14:val="none"/>
                        </w:rPr>
                        <w:drawing>
                          <wp:inline distT="0" distB="0" distL="0" distR="0" wp14:anchorId="2B2C65C2" wp14:editId="61489EE3">
                            <wp:extent cx="600075" cy="619125"/>
                            <wp:effectExtent l="0" t="0" r="9525" b="9525"/>
                            <wp:docPr id="1285969778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00075" cy="6191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val="en-US"/>
          <w14:ligatures w14:val="none"/>
        </w:rPr>
        <w:t>DEPARTMENT OF HISTORY</w:t>
      </w:r>
    </w:p>
    <w:p w14:paraId="54328E2D" w14:textId="589C99AE" w:rsidR="00415E89" w:rsidRDefault="00415E89" w:rsidP="00415E89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val="en-US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val="en-US"/>
          <w14:ligatures w14:val="none"/>
        </w:rPr>
        <w:t>MANGALDAI COLLEGE</w:t>
      </w:r>
      <w:r w:rsidR="00F74BB4">
        <w:rPr>
          <w:rFonts w:ascii="Times New Roman" w:eastAsia="Times New Roman" w:hAnsi="Times New Roman" w:cs="Times New Roman"/>
          <w:b/>
          <w:kern w:val="0"/>
          <w:sz w:val="28"/>
          <w:szCs w:val="28"/>
          <w:lang w:val="en-US"/>
          <w14:ligatures w14:val="none"/>
        </w:rPr>
        <w:t xml:space="preserve"> (AUTONOMOUS)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val="en-US"/>
          <w14:ligatures w14:val="none"/>
        </w:rPr>
        <w:t>, MANGALDAI</w:t>
      </w:r>
    </w:p>
    <w:p w14:paraId="32852A71" w14:textId="77777777" w:rsidR="00415E89" w:rsidRDefault="00415E89" w:rsidP="00415E89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  <w:t xml:space="preserve">Established: 1951                </w:t>
      </w:r>
    </w:p>
    <w:p w14:paraId="0B84F867" w14:textId="6ED0A4FA" w:rsidR="00415E89" w:rsidRPr="00415E89" w:rsidRDefault="00415E89" w:rsidP="00415E89">
      <w:pPr>
        <w:pBdr>
          <w:bottom w:val="double" w:sz="6" w:space="1" w:color="auto"/>
        </w:pBdr>
        <w:spacing w:line="240" w:lineRule="auto"/>
        <w:contextualSpacing/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  <w:t>Contact: 9435510805 (HoD)                                email:deptofhistorymangaldaicollege@gmail.com</w:t>
      </w:r>
    </w:p>
    <w:p w14:paraId="073A4370" w14:textId="77777777" w:rsidR="00415E89" w:rsidRDefault="00415E89" w:rsidP="00415E8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n-IN"/>
          <w14:ligatures w14:val="none"/>
        </w:rPr>
      </w:pPr>
      <w:r w:rsidRPr="0038452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n-IN"/>
          <w14:ligatures w14:val="none"/>
        </w:rPr>
        <w:t>NOTICE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n-IN"/>
          <w14:ligatures w14:val="none"/>
        </w:rPr>
        <w:t xml:space="preserve"> </w:t>
      </w:r>
    </w:p>
    <w:p w14:paraId="7717265B" w14:textId="1B92B0C0" w:rsidR="00C313D7" w:rsidRDefault="00C313D7" w:rsidP="00415E8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n-I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n-IN"/>
          <w14:ligatures w14:val="none"/>
        </w:rPr>
        <w:t>21.10.2025</w:t>
      </w:r>
    </w:p>
    <w:p w14:paraId="3786CEFB" w14:textId="77777777" w:rsidR="00415E89" w:rsidRPr="00995872" w:rsidRDefault="00415E89" w:rsidP="00415E89">
      <w:pPr>
        <w:ind w:firstLine="720"/>
        <w:jc w:val="both"/>
        <w:rPr>
          <w:sz w:val="24"/>
          <w:szCs w:val="24"/>
        </w:rPr>
      </w:pPr>
      <w:r w:rsidRPr="00995872"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>It is for the information of all the students (FYUGP 1</w:t>
      </w:r>
      <w:r w:rsidRPr="00995872">
        <w:rPr>
          <w:rFonts w:ascii="Times New Roman" w:eastAsia="Times New Roman" w:hAnsi="Times New Roman" w:cs="Times New Roman"/>
          <w:bCs/>
          <w:kern w:val="0"/>
          <w:sz w:val="24"/>
          <w:szCs w:val="24"/>
          <w:vertAlign w:val="superscript"/>
          <w:lang w:val="en-US"/>
          <w14:ligatures w14:val="none"/>
        </w:rPr>
        <w:t>st</w:t>
      </w:r>
      <w:r w:rsidRPr="00995872"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>, 3</w:t>
      </w:r>
      <w:r w:rsidRPr="00995872">
        <w:rPr>
          <w:rFonts w:ascii="Times New Roman" w:eastAsia="Times New Roman" w:hAnsi="Times New Roman" w:cs="Times New Roman"/>
          <w:bCs/>
          <w:kern w:val="0"/>
          <w:sz w:val="24"/>
          <w:szCs w:val="24"/>
          <w:vertAlign w:val="superscript"/>
          <w:lang w:val="en-US"/>
          <w14:ligatures w14:val="none"/>
        </w:rPr>
        <w:t>rd</w:t>
      </w:r>
      <w:r w:rsidRPr="00995872"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>, and 5</w:t>
      </w:r>
      <w:r w:rsidRPr="00995872">
        <w:rPr>
          <w:rFonts w:ascii="Times New Roman" w:eastAsia="Times New Roman" w:hAnsi="Times New Roman" w:cs="Times New Roman"/>
          <w:bCs/>
          <w:kern w:val="0"/>
          <w:sz w:val="24"/>
          <w:szCs w:val="24"/>
          <w:vertAlign w:val="superscript"/>
          <w:lang w:val="en-US"/>
          <w14:ligatures w14:val="none"/>
        </w:rPr>
        <w:t>th</w:t>
      </w:r>
      <w:r w:rsidRPr="00995872"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 xml:space="preserve"> Semester, 2025) of the Department     of History that the Sessional Examination will be held as per following schedule:</w:t>
      </w:r>
    </w:p>
    <w:tbl>
      <w:tblPr>
        <w:tblStyle w:val="TableGrid"/>
        <w:tblW w:w="9948" w:type="dxa"/>
        <w:tblLook w:val="04A0" w:firstRow="1" w:lastRow="0" w:firstColumn="1" w:lastColumn="0" w:noHBand="0" w:noVBand="1"/>
      </w:tblPr>
      <w:tblGrid>
        <w:gridCol w:w="2487"/>
        <w:gridCol w:w="2487"/>
        <w:gridCol w:w="2487"/>
        <w:gridCol w:w="2487"/>
      </w:tblGrid>
      <w:tr w:rsidR="008519F2" w14:paraId="49EBA2DD" w14:textId="77777777" w:rsidTr="00142F49">
        <w:trPr>
          <w:trHeight w:val="997"/>
        </w:trPr>
        <w:tc>
          <w:tcPr>
            <w:tcW w:w="2487" w:type="dxa"/>
          </w:tcPr>
          <w:p w14:paraId="7E48A2F6" w14:textId="626A4EC6" w:rsidR="008519F2" w:rsidRDefault="008519F2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Date &amp; Day</w:t>
            </w:r>
          </w:p>
        </w:tc>
        <w:tc>
          <w:tcPr>
            <w:tcW w:w="2487" w:type="dxa"/>
          </w:tcPr>
          <w:p w14:paraId="43A0C043" w14:textId="02D82F0D" w:rsidR="008519F2" w:rsidRDefault="00813531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val="en-US"/>
                <w14:ligatures w14:val="none"/>
              </w:rPr>
              <w:t>9.00-11.00 AM</w:t>
            </w:r>
          </w:p>
        </w:tc>
        <w:tc>
          <w:tcPr>
            <w:tcW w:w="2487" w:type="dxa"/>
          </w:tcPr>
          <w:p w14:paraId="08FC9ECA" w14:textId="718D5C30" w:rsidR="008519F2" w:rsidRDefault="00813531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val="en-US"/>
                <w14:ligatures w14:val="none"/>
              </w:rPr>
              <w:t>11.30-1.30 PM</w:t>
            </w:r>
          </w:p>
        </w:tc>
        <w:tc>
          <w:tcPr>
            <w:tcW w:w="2487" w:type="dxa"/>
          </w:tcPr>
          <w:p w14:paraId="5E6453B1" w14:textId="22D88F80" w:rsidR="008519F2" w:rsidRDefault="00813531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val="en-US"/>
                <w14:ligatures w14:val="none"/>
              </w:rPr>
              <w:t>2.00-4.00 PM</w:t>
            </w: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</w:p>
        </w:tc>
      </w:tr>
      <w:tr w:rsidR="008519F2" w14:paraId="54319E9B" w14:textId="77777777" w:rsidTr="00142F49">
        <w:trPr>
          <w:trHeight w:val="997"/>
        </w:trPr>
        <w:tc>
          <w:tcPr>
            <w:tcW w:w="2487" w:type="dxa"/>
          </w:tcPr>
          <w:p w14:paraId="75408CF5" w14:textId="77777777" w:rsidR="00813531" w:rsidRDefault="0036556E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="00C22FA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27/10/2025</w:t>
            </w:r>
          </w:p>
          <w:p w14:paraId="6FD3D1E6" w14:textId="1E0E7E96" w:rsidR="0031663F" w:rsidRDefault="0031663F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Monday</w:t>
            </w:r>
          </w:p>
        </w:tc>
        <w:tc>
          <w:tcPr>
            <w:tcW w:w="2487" w:type="dxa"/>
          </w:tcPr>
          <w:p w14:paraId="053E4AC6" w14:textId="432FF6A7" w:rsidR="008519F2" w:rsidRDefault="00F74BB4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  <w:r w:rsidRPr="00F74BB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rd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Sem. </w:t>
            </w:r>
            <w:r w:rsidR="007743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(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Major/Minor</w:t>
            </w:r>
            <w:r w:rsidR="007743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)</w:t>
            </w:r>
          </w:p>
          <w:p w14:paraId="2C2847B0" w14:textId="14766D91" w:rsidR="00F74BB4" w:rsidRDefault="00F74BB4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Paper 1</w:t>
            </w:r>
          </w:p>
        </w:tc>
        <w:tc>
          <w:tcPr>
            <w:tcW w:w="2487" w:type="dxa"/>
          </w:tcPr>
          <w:p w14:paraId="2052EA67" w14:textId="77777777" w:rsidR="008519F2" w:rsidRDefault="008519F2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2487" w:type="dxa"/>
          </w:tcPr>
          <w:p w14:paraId="27F7457D" w14:textId="77777777" w:rsidR="008519F2" w:rsidRDefault="008519F2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</w:tr>
      <w:tr w:rsidR="008519F2" w14:paraId="2C30F59E" w14:textId="77777777" w:rsidTr="00142F49">
        <w:trPr>
          <w:trHeight w:val="997"/>
        </w:trPr>
        <w:tc>
          <w:tcPr>
            <w:tcW w:w="2487" w:type="dxa"/>
          </w:tcPr>
          <w:p w14:paraId="5CD603CD" w14:textId="77777777" w:rsidR="008519F2" w:rsidRDefault="00813531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29/10/2025</w:t>
            </w:r>
          </w:p>
          <w:p w14:paraId="0E9E841E" w14:textId="18B21308" w:rsidR="00813531" w:rsidRDefault="00813531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Wednesday</w:t>
            </w:r>
          </w:p>
        </w:tc>
        <w:tc>
          <w:tcPr>
            <w:tcW w:w="2487" w:type="dxa"/>
          </w:tcPr>
          <w:p w14:paraId="723F2446" w14:textId="77777777" w:rsidR="008519F2" w:rsidRDefault="008519F2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2487" w:type="dxa"/>
          </w:tcPr>
          <w:p w14:paraId="7B5F862A" w14:textId="77777777" w:rsidR="008519F2" w:rsidRDefault="008519F2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2487" w:type="dxa"/>
          </w:tcPr>
          <w:p w14:paraId="1AAAF976" w14:textId="77777777" w:rsidR="008519F2" w:rsidRDefault="008519F2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</w:tr>
      <w:tr w:rsidR="008519F2" w14:paraId="0A2FFD12" w14:textId="77777777" w:rsidTr="00142F49">
        <w:trPr>
          <w:trHeight w:val="997"/>
        </w:trPr>
        <w:tc>
          <w:tcPr>
            <w:tcW w:w="2487" w:type="dxa"/>
          </w:tcPr>
          <w:p w14:paraId="5887BFF9" w14:textId="77777777" w:rsidR="008519F2" w:rsidRDefault="00813531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30/10/2025</w:t>
            </w:r>
          </w:p>
          <w:p w14:paraId="6D4B6864" w14:textId="086F2363" w:rsidR="00813531" w:rsidRDefault="00813531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Thursday</w:t>
            </w:r>
          </w:p>
        </w:tc>
        <w:tc>
          <w:tcPr>
            <w:tcW w:w="2487" w:type="dxa"/>
          </w:tcPr>
          <w:p w14:paraId="6588CEF8" w14:textId="77777777" w:rsidR="008519F2" w:rsidRDefault="00F74BB4" w:rsidP="00F74B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  <w:r w:rsidRPr="00F74BB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th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Sem History Major</w:t>
            </w:r>
          </w:p>
          <w:p w14:paraId="00F0B4CD" w14:textId="343CAB5E" w:rsidR="00F74BB4" w:rsidRPr="007A7364" w:rsidRDefault="00F74BB4" w:rsidP="00F74B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</w:pPr>
            <w:r w:rsidRPr="007A736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Paper 3</w:t>
            </w:r>
          </w:p>
        </w:tc>
        <w:tc>
          <w:tcPr>
            <w:tcW w:w="2487" w:type="dxa"/>
          </w:tcPr>
          <w:p w14:paraId="2D54C250" w14:textId="77777777" w:rsidR="008519F2" w:rsidRDefault="008519F2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2487" w:type="dxa"/>
          </w:tcPr>
          <w:p w14:paraId="27AF467D" w14:textId="3FAE062F" w:rsidR="008519F2" w:rsidRDefault="00F74BB4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  <w:r w:rsidRPr="00F74BB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st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Sem.</w:t>
            </w:r>
            <w:r w:rsidR="007743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(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Major/Minor</w:t>
            </w:r>
            <w:r w:rsidR="007A736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)</w:t>
            </w:r>
          </w:p>
        </w:tc>
      </w:tr>
      <w:tr w:rsidR="008519F2" w14:paraId="5429E62E" w14:textId="77777777" w:rsidTr="00142F49">
        <w:trPr>
          <w:trHeight w:val="997"/>
        </w:trPr>
        <w:tc>
          <w:tcPr>
            <w:tcW w:w="2487" w:type="dxa"/>
          </w:tcPr>
          <w:p w14:paraId="38247122" w14:textId="77777777" w:rsidR="008519F2" w:rsidRDefault="00813531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31/10/2025</w:t>
            </w:r>
          </w:p>
          <w:p w14:paraId="6E0C5A97" w14:textId="57792E49" w:rsidR="00813531" w:rsidRDefault="00813531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Friday</w:t>
            </w:r>
          </w:p>
        </w:tc>
        <w:tc>
          <w:tcPr>
            <w:tcW w:w="2487" w:type="dxa"/>
          </w:tcPr>
          <w:p w14:paraId="53B90FB7" w14:textId="77777777" w:rsidR="008519F2" w:rsidRDefault="00F74BB4" w:rsidP="00F74B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  <w:r w:rsidRPr="00F74BB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th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Sem History Major</w:t>
            </w:r>
          </w:p>
          <w:p w14:paraId="6AFC3A24" w14:textId="28C46307" w:rsidR="00F74BB4" w:rsidRPr="007A7364" w:rsidRDefault="00F74BB4" w:rsidP="00F74B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</w:pPr>
            <w:r w:rsidRPr="007A736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Paper 4</w:t>
            </w:r>
          </w:p>
        </w:tc>
        <w:tc>
          <w:tcPr>
            <w:tcW w:w="2487" w:type="dxa"/>
          </w:tcPr>
          <w:p w14:paraId="694F733B" w14:textId="77777777" w:rsidR="008519F2" w:rsidRDefault="008519F2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2487" w:type="dxa"/>
          </w:tcPr>
          <w:p w14:paraId="28049DE3" w14:textId="77777777" w:rsidR="008519F2" w:rsidRDefault="008519F2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</w:tr>
      <w:tr w:rsidR="008519F2" w14:paraId="550D547D" w14:textId="77777777" w:rsidTr="00142F49">
        <w:trPr>
          <w:trHeight w:val="997"/>
        </w:trPr>
        <w:tc>
          <w:tcPr>
            <w:tcW w:w="2487" w:type="dxa"/>
          </w:tcPr>
          <w:p w14:paraId="573E55B5" w14:textId="77777777" w:rsidR="008519F2" w:rsidRDefault="00813531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01/11/2025</w:t>
            </w:r>
          </w:p>
          <w:p w14:paraId="66704EF2" w14:textId="09224B18" w:rsidR="00813531" w:rsidRDefault="00813531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Saturday</w:t>
            </w:r>
          </w:p>
        </w:tc>
        <w:tc>
          <w:tcPr>
            <w:tcW w:w="2487" w:type="dxa"/>
          </w:tcPr>
          <w:p w14:paraId="7D918AC1" w14:textId="77777777" w:rsidR="008519F2" w:rsidRDefault="008519F2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2487" w:type="dxa"/>
          </w:tcPr>
          <w:p w14:paraId="5384FD15" w14:textId="77777777" w:rsidR="008519F2" w:rsidRDefault="008519F2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2487" w:type="dxa"/>
          </w:tcPr>
          <w:p w14:paraId="588CAD31" w14:textId="7C98DF8A" w:rsidR="00F74BB4" w:rsidRDefault="00F74BB4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  <w:r w:rsidRPr="00F74BB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rd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Sem. SEC</w:t>
            </w:r>
          </w:p>
          <w:p w14:paraId="2FEDE8EB" w14:textId="53058B6A" w:rsidR="008519F2" w:rsidRDefault="00F74BB4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  <w:r w:rsidRPr="00F74BB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th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Sem History </w:t>
            </w:r>
            <w:r w:rsidR="007743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(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Major/Minor</w:t>
            </w:r>
            <w:r w:rsidR="007743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)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Pr="007A736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 xml:space="preserve">Paper </w:t>
            </w:r>
            <w:r w:rsidRPr="007A736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</w:tr>
      <w:tr w:rsidR="008519F2" w14:paraId="07B735B2" w14:textId="77777777" w:rsidTr="00142F49">
        <w:trPr>
          <w:trHeight w:val="997"/>
        </w:trPr>
        <w:tc>
          <w:tcPr>
            <w:tcW w:w="2487" w:type="dxa"/>
          </w:tcPr>
          <w:p w14:paraId="2CD9E6D6" w14:textId="77777777" w:rsidR="008519F2" w:rsidRDefault="00813531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03/11/2025</w:t>
            </w:r>
            <w:r w:rsidR="00F74BB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</w:p>
          <w:p w14:paraId="24BD3457" w14:textId="1BC3ECB2" w:rsidR="0036556E" w:rsidRDefault="0036556E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Monday</w:t>
            </w:r>
          </w:p>
          <w:p w14:paraId="51E5654F" w14:textId="0C469D73" w:rsidR="0036556E" w:rsidRDefault="0036556E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2487" w:type="dxa"/>
          </w:tcPr>
          <w:p w14:paraId="686C5699" w14:textId="47C4D041" w:rsidR="008519F2" w:rsidRDefault="008519F2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2487" w:type="dxa"/>
          </w:tcPr>
          <w:p w14:paraId="5CA5CA08" w14:textId="11767572" w:rsidR="00F74BB4" w:rsidRDefault="00F74BB4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  <w:r w:rsidRPr="00F74BB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st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Sem. SEC</w:t>
            </w:r>
          </w:p>
          <w:p w14:paraId="1F430FB0" w14:textId="36EC9A2A" w:rsidR="008519F2" w:rsidRDefault="00F74BB4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  <w:r w:rsidRPr="00F74BB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th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Sem History </w:t>
            </w:r>
            <w:r w:rsidR="007743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(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Major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/Minor</w:t>
            </w:r>
            <w:r w:rsidR="007743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)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Pr="007A736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Paper 2</w:t>
            </w:r>
          </w:p>
        </w:tc>
        <w:tc>
          <w:tcPr>
            <w:tcW w:w="2487" w:type="dxa"/>
          </w:tcPr>
          <w:p w14:paraId="6ABDA030" w14:textId="5FC09FAD" w:rsidR="008519F2" w:rsidRDefault="00F74BB4" w:rsidP="00415E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  <w:r w:rsidRPr="00F74BB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rd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Sem. </w:t>
            </w:r>
            <w:r w:rsidR="007A736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(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Major/Minor</w:t>
            </w:r>
            <w:r w:rsidR="007A736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)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Pr="007A736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Paper 2</w:t>
            </w:r>
          </w:p>
        </w:tc>
      </w:tr>
    </w:tbl>
    <w:p w14:paraId="66AAA72C" w14:textId="0A4DFB5B" w:rsidR="00F74BB4" w:rsidRDefault="008519F2" w:rsidP="008519F2">
      <w:pPr>
        <w:tabs>
          <w:tab w:val="left" w:pos="600"/>
          <w:tab w:val="center" w:pos="4680"/>
        </w:tabs>
        <w:spacing w:after="200" w:line="240" w:lineRule="auto"/>
        <w:ind w:left="600"/>
        <w:jc w:val="both"/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val="en-US"/>
          <w14:ligatures w14:val="none"/>
        </w:rPr>
        <w:t>N.B.</w:t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 xml:space="preserve"> </w:t>
      </w:r>
      <w:r w:rsidRPr="008519F2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  <w:t xml:space="preserve">Students who have sessional/internal Back/Arrear in </w:t>
      </w:r>
      <w:r w:rsidRPr="008519F2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  <w:t>1</w:t>
      </w:r>
      <w:r w:rsidRPr="008519F2">
        <w:rPr>
          <w:rFonts w:ascii="Times New Roman" w:eastAsia="Times New Roman" w:hAnsi="Times New Roman" w:cs="Times New Roman"/>
          <w:b/>
          <w:kern w:val="0"/>
          <w:sz w:val="24"/>
          <w:szCs w:val="24"/>
          <w:vertAlign w:val="superscript"/>
          <w:lang w:val="en-US"/>
          <w14:ligatures w14:val="none"/>
        </w:rPr>
        <w:t>st</w:t>
      </w:r>
      <w:r w:rsidRPr="008519F2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  <w:t>, 3</w:t>
      </w:r>
      <w:r w:rsidRPr="008519F2">
        <w:rPr>
          <w:rFonts w:ascii="Times New Roman" w:eastAsia="Times New Roman" w:hAnsi="Times New Roman" w:cs="Times New Roman"/>
          <w:b/>
          <w:kern w:val="0"/>
          <w:sz w:val="24"/>
          <w:szCs w:val="24"/>
          <w:vertAlign w:val="superscript"/>
          <w:lang w:val="en-US"/>
          <w14:ligatures w14:val="none"/>
        </w:rPr>
        <w:t>rd</w:t>
      </w:r>
      <w:r w:rsidRPr="008519F2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  <w:t xml:space="preserve"> and 5</w:t>
      </w:r>
      <w:r w:rsidRPr="008519F2">
        <w:rPr>
          <w:rFonts w:ascii="Times New Roman" w:eastAsia="Times New Roman" w:hAnsi="Times New Roman" w:cs="Times New Roman"/>
          <w:b/>
          <w:kern w:val="0"/>
          <w:sz w:val="24"/>
          <w:szCs w:val="24"/>
          <w:vertAlign w:val="superscript"/>
          <w:lang w:val="en-US"/>
          <w14:ligatures w14:val="none"/>
        </w:rPr>
        <w:t>th</w:t>
      </w:r>
      <w:r w:rsidRPr="008519F2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  <w:t xml:space="preserve"> Semester in any   paper (Major/Honours, Minor, SEC, etc.), are instructed to appear in the Sessional Examination.</w:t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 xml:space="preserve"> This programme is coordinated with the central programme of Sessional Examination.</w:t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ab/>
      </w:r>
    </w:p>
    <w:p w14:paraId="51AB5E02" w14:textId="733C2D81" w:rsidR="008519F2" w:rsidRDefault="008519F2" w:rsidP="008519F2">
      <w:pPr>
        <w:tabs>
          <w:tab w:val="left" w:pos="600"/>
          <w:tab w:val="center" w:pos="4680"/>
        </w:tabs>
        <w:spacing w:after="200" w:line="240" w:lineRule="auto"/>
        <w:ind w:left="600"/>
        <w:jc w:val="both"/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</w:pP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>Sd/</w:t>
      </w:r>
    </w:p>
    <w:p w14:paraId="36424FF0" w14:textId="77777777" w:rsidR="008519F2" w:rsidRDefault="008519F2" w:rsidP="00F74BB4">
      <w:pPr>
        <w:tabs>
          <w:tab w:val="left" w:pos="600"/>
          <w:tab w:val="center" w:pos="4680"/>
        </w:tabs>
        <w:spacing w:line="240" w:lineRule="auto"/>
        <w:contextualSpacing/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</w:pP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 xml:space="preserve">     Dr. Mridul Deka</w:t>
      </w:r>
    </w:p>
    <w:p w14:paraId="29018288" w14:textId="77777777" w:rsidR="008519F2" w:rsidRDefault="008519F2" w:rsidP="00F74BB4">
      <w:pPr>
        <w:tabs>
          <w:tab w:val="left" w:pos="600"/>
          <w:tab w:val="center" w:pos="4680"/>
        </w:tabs>
        <w:spacing w:line="240" w:lineRule="auto"/>
        <w:contextualSpacing/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</w:pP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 xml:space="preserve">    Head, Department of History</w:t>
      </w:r>
    </w:p>
    <w:sectPr w:rsidR="008519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5E1"/>
    <w:rsid w:val="00142F49"/>
    <w:rsid w:val="00256E48"/>
    <w:rsid w:val="0031663F"/>
    <w:rsid w:val="0036556E"/>
    <w:rsid w:val="00415E89"/>
    <w:rsid w:val="005B4FD6"/>
    <w:rsid w:val="006D2398"/>
    <w:rsid w:val="00774361"/>
    <w:rsid w:val="007A7364"/>
    <w:rsid w:val="00813531"/>
    <w:rsid w:val="008519F2"/>
    <w:rsid w:val="008B6199"/>
    <w:rsid w:val="00995872"/>
    <w:rsid w:val="00A008B3"/>
    <w:rsid w:val="00C22FA7"/>
    <w:rsid w:val="00C313D7"/>
    <w:rsid w:val="00C8575E"/>
    <w:rsid w:val="00CC05E1"/>
    <w:rsid w:val="00F74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2ACDD"/>
  <w15:chartTrackingRefBased/>
  <w15:docId w15:val="{3D4704DA-F9D3-43D7-8787-0A5193788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5E89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CC05E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05E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05E1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05E1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05E1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05E1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05E1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05E1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05E1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05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05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05E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05E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05E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05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05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05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05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05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05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05E1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05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05E1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05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05E1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05E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05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05E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05E1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8519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176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14</cp:revision>
  <cp:lastPrinted>2025-10-21T04:47:00Z</cp:lastPrinted>
  <dcterms:created xsi:type="dcterms:W3CDTF">2025-10-21T04:11:00Z</dcterms:created>
  <dcterms:modified xsi:type="dcterms:W3CDTF">2025-10-21T05:38:00Z</dcterms:modified>
</cp:coreProperties>
</file>